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Hlk127777375"/>
      <w:r w:rsidRPr="002141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Муниципальное казенное общеобразовательное учреждение</w:t>
      </w: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«Новоюгинская средняя общеобразовательная школа»</w:t>
      </w: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636714  село Новоюгино Каргасокский район Томская область ул. Центральная № 74</w:t>
      </w: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Телефон 8 (38253) 37-1- 40 –директор /Факс 8(38253)  37-1-40  /</w:t>
      </w: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2141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4" w:history="1"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novougino</w:t>
        </w:r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yandex</w:t>
        </w:r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bookmarkEnd w:id="0"/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04B" w:rsidRPr="00214150" w:rsidRDefault="00D1704B" w:rsidP="00D1704B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>План мероприятий по предупреждению ДТП</w:t>
      </w: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 xml:space="preserve"> и снижению тяжести их последствий</w:t>
      </w: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704B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2022-2023</w:t>
      </w: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1.  Введение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Необходимо осознавать, что количество несчастных случаев на дороге в нашей стране во много раз превышает показатели развитых стран, что объясняет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Социальная острота проблемы диктует необходимость разработки и внедрения профилактических мероприятий по предотвращению увеличения количества ДТП с участием детей.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Данные мероприятия предполагают снижение уровня детского дорожно-транспортного травматизма. В результате планомерного обучения детей ПДД, безопасному поведению на дороге мероприятия нацелены воспитать поколение грамотных и дисциплинированных участников дорожного движения.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 Цель: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детского дорожно-транспортного травматизма, формирование умений использовать знания правил на практике, в конкретных дорожных ситуациях, создание условий для формирования у учащихся устойчивых установок безопасного поведения на улицах и дорогах.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Задачи: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организационно-педагогические условия для повышения уровня знаний детьми правил дорожного движения для пешеходов и пассажиров транспорта на основе формирования механизма безопасного поведения на дороге;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 и для безопасных перевозок учащихся;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Совершенствовать культуру поведения участников дорожного движения.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4.Создать условия для вовлечения детей в активные формы пропаганды правил дорожного движения;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5.Содействовать сокращение детского дорожно-транспортного травматизма;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6.Обеспечить взаимодействие педагогов и родителей обучающихся, сотрудников ГИБДД для создания оптимальных условий развития и формирования важнейших социальных навыков.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Ожидаемый результат: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профилактической работы по ПДД в школе;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сформированность навыков правильного поведения детей;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снижение  детского дорожно-транспортного травматизма и тяжести их последствий.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Направление деятельности: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классные часы;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лекции, познавательные игры;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конкурсы рисунков, плакатов, стихотворений;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совместная работа с учреждениями здравоохранения и ГИБДД;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учащихся оказанию первой медицинской помощи;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тех. персонала, проведение инструкций;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ЮИД.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                                 </w:t>
      </w: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5. </w:t>
      </w:r>
      <w:r w:rsidRPr="002141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Основной педагогический принцип работы </w:t>
      </w:r>
      <w:r w:rsidRPr="002141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– </w:t>
      </w:r>
      <w:r w:rsidRPr="002141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совместная </w:t>
      </w: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творческая деятельность детей, родителей и педагогов.</w:t>
      </w:r>
    </w:p>
    <w:p w:rsidR="00D1704B" w:rsidRPr="00214150" w:rsidRDefault="00D1704B" w:rsidP="00D170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6. Деятельность отряда ЮИД: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шефская работа среди воспитанников школы; 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патрульная работа – организация акций на улицах села;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информационная работа;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 участие в муниципальных и региональных конкурсах.</w:t>
      </w:r>
    </w:p>
    <w:p w:rsidR="00D1704B" w:rsidRPr="00214150" w:rsidRDefault="00D1704B" w:rsidP="00D17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10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 План реализации программы.</w:t>
      </w:r>
    </w:p>
    <w:tbl>
      <w:tblPr>
        <w:tblpPr w:leftFromText="180" w:rightFromText="180" w:vertAnchor="text" w:horzAnchor="page" w:tblpX="1198" w:tblpY="135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6"/>
        <w:gridCol w:w="4220"/>
        <w:gridCol w:w="14"/>
        <w:gridCol w:w="1984"/>
        <w:gridCol w:w="68"/>
        <w:gridCol w:w="2563"/>
        <w:gridCol w:w="15"/>
      </w:tblGrid>
      <w:tr w:rsidR="00D1704B" w:rsidRPr="00214150" w:rsidTr="008C5A63">
        <w:trPr>
          <w:gridAfter w:val="1"/>
          <w:wAfter w:w="15" w:type="dxa"/>
          <w:trHeight w:hRule="exact" w:val="842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pacing w:val="-6"/>
                <w:sz w:val="28"/>
                <w:szCs w:val="28"/>
                <w:lang w:eastAsia="ru-RU"/>
              </w:rPr>
              <w:t xml:space="preserve">Ответственные </w:t>
            </w:r>
            <w:r w:rsidRPr="00214150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  <w:lang w:eastAsia="ru-RU"/>
              </w:rPr>
              <w:t>за выполнение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pacing w:val="-5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482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1704B" w:rsidRPr="00214150" w:rsidTr="008C5A63">
        <w:trPr>
          <w:trHeight w:hRule="exact" w:val="490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w w:val="102"/>
                <w:sz w:val="28"/>
                <w:szCs w:val="28"/>
                <w:lang w:eastAsia="ru-RU"/>
              </w:rPr>
              <w:t>Общие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605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Общие и сезонные инструктажи с водителями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4 раза в год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1132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Изучение нормативных документов по вопросам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безопасности дорожного движения (БДД)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Директор, механик, диспетчер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1369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Ознакомление с ДТП по сводкам и статистическим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данным ГИБДД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Директор, механик, диспетчер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3"/>
                <w:w w:val="102"/>
                <w:sz w:val="28"/>
                <w:szCs w:val="28"/>
                <w:lang w:eastAsia="ru-RU"/>
              </w:rPr>
              <w:t xml:space="preserve">Административные </w:t>
            </w: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 xml:space="preserve">совещания согласно </w:t>
            </w: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графику</w:t>
            </w:r>
          </w:p>
        </w:tc>
      </w:tr>
      <w:tr w:rsidR="00D1704B" w:rsidRPr="00214150" w:rsidTr="008C5A63">
        <w:trPr>
          <w:trHeight w:hRule="exact" w:val="504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pacing w:val="1"/>
                <w:w w:val="102"/>
                <w:sz w:val="28"/>
                <w:szCs w:val="28"/>
                <w:lang w:eastAsia="ru-RU"/>
              </w:rPr>
              <w:t>По службе эксплуатации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713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Осуществление постоянного контроля  за работой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водителя на линии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Ежедневно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1086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lastRenderedPageBreak/>
              <w:t xml:space="preserve">Организация обучения водителя по 20-часовой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программе в целях повышения его профессионализма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В соответствии с </w:t>
            </w:r>
            <w:r w:rsidRPr="00214150">
              <w:rPr>
                <w:rFonts w:ascii="Times New Roman" w:eastAsia="Calibri" w:hAnsi="Times New Roman" w:cs="Times New Roman"/>
                <w:spacing w:val="-5"/>
                <w:w w:val="102"/>
                <w:sz w:val="28"/>
                <w:szCs w:val="28"/>
                <w:lang w:eastAsia="ru-RU"/>
              </w:rPr>
              <w:t>графиком учреждения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727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Обеспечение предрейсовых и послерейсовых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медицинских осмотров водителя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Фельдшер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5"/>
                <w:w w:val="102"/>
                <w:sz w:val="28"/>
                <w:szCs w:val="28"/>
                <w:lang w:eastAsia="ru-RU"/>
              </w:rPr>
              <w:t>Ежедневно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929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Контроль организации труда и отдыха водителя,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соблюдения трудового законодательства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5"/>
                <w:w w:val="102"/>
                <w:sz w:val="28"/>
                <w:szCs w:val="28"/>
                <w:lang w:eastAsia="ru-RU"/>
              </w:rPr>
              <w:t>Ежедневно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720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Обновление должностных инструкций работников,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связанных с БДД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1300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Обучение по совершенствованию водителями транспортных средств навыков оказания первой помощи пострадавшим при ДТП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D1704B" w:rsidRPr="00214150" w:rsidTr="008C5A63">
        <w:trPr>
          <w:trHeight w:hRule="exact" w:val="461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pacing w:val="3"/>
                <w:w w:val="102"/>
                <w:sz w:val="28"/>
                <w:szCs w:val="28"/>
                <w:lang w:eastAsia="ru-RU"/>
              </w:rPr>
              <w:t>По технической службе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706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Контроль соблюдения периодичности ТО-1, ТО-2 и качества ТО-3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 xml:space="preserve">Механик 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В соответствии с </w:t>
            </w: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показателями спидометра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929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Организация разбора каждого случая невыхода на </w:t>
            </w:r>
            <w:r w:rsidRPr="00214150">
              <w:rPr>
                <w:rFonts w:ascii="Times New Roman" w:eastAsia="Calibri" w:hAnsi="Times New Roman" w:cs="Times New Roman"/>
                <w:spacing w:val="-1"/>
                <w:w w:val="102"/>
                <w:sz w:val="28"/>
                <w:szCs w:val="28"/>
                <w:lang w:eastAsia="ru-RU"/>
              </w:rPr>
              <w:t xml:space="preserve">линию или схода с линии автобуса из-за </w:t>
            </w:r>
            <w:r w:rsidRPr="00214150">
              <w:rPr>
                <w:rFonts w:ascii="Times New Roman" w:eastAsia="Calibri" w:hAnsi="Times New Roman" w:cs="Times New Roman"/>
                <w:spacing w:val="17"/>
                <w:w w:val="102"/>
                <w:sz w:val="28"/>
                <w:szCs w:val="28"/>
                <w:lang w:eastAsia="ru-RU"/>
              </w:rPr>
              <w:t>технических   неисправностей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D1704B" w:rsidRPr="00214150" w:rsidTr="008C5A63">
        <w:trPr>
          <w:gridAfter w:val="1"/>
          <w:wAfter w:w="15" w:type="dxa"/>
          <w:trHeight w:hRule="exact" w:val="1579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 xml:space="preserve">Комплектация   автобуса   необходимыми </w:t>
            </w:r>
            <w:r w:rsidRPr="00214150">
              <w:rPr>
                <w:rFonts w:ascii="Times New Roman" w:eastAsia="Calibri" w:hAnsi="Times New Roman" w:cs="Times New Roman"/>
                <w:spacing w:val="15"/>
                <w:w w:val="102"/>
                <w:sz w:val="28"/>
                <w:szCs w:val="28"/>
                <w:lang w:eastAsia="ru-RU"/>
              </w:rPr>
              <w:t xml:space="preserve">инструментами  и  измерительными </w:t>
            </w:r>
            <w:r w:rsidRPr="00214150">
              <w:rPr>
                <w:rFonts w:ascii="Times New Roman" w:eastAsia="Calibri" w:hAnsi="Times New Roman" w:cs="Times New Roman"/>
                <w:spacing w:val="17"/>
                <w:w w:val="102"/>
                <w:sz w:val="28"/>
                <w:szCs w:val="28"/>
                <w:lang w:eastAsia="ru-RU"/>
              </w:rPr>
              <w:t xml:space="preserve">приборами для  проверки  технического </w:t>
            </w:r>
            <w:r w:rsidRPr="00214150">
              <w:rPr>
                <w:rFonts w:ascii="Times New Roman" w:eastAsia="Calibri" w:hAnsi="Times New Roman" w:cs="Times New Roman"/>
                <w:spacing w:val="20"/>
                <w:w w:val="102"/>
                <w:sz w:val="28"/>
                <w:szCs w:val="28"/>
                <w:lang w:eastAsia="ru-RU"/>
              </w:rPr>
              <w:t>состояния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3"/>
                <w:w w:val="102"/>
                <w:sz w:val="28"/>
                <w:szCs w:val="28"/>
                <w:lang w:eastAsia="ru-RU"/>
              </w:rPr>
              <w:t>По мере  необходимости</w:t>
            </w:r>
          </w:p>
        </w:tc>
      </w:tr>
      <w:tr w:rsidR="00D1704B" w:rsidRPr="00214150" w:rsidTr="008C5A63">
        <w:trPr>
          <w:trHeight w:hRule="exact" w:val="425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По службе БДД</w:t>
            </w:r>
          </w:p>
        </w:tc>
      </w:tr>
      <w:tr w:rsidR="00D1704B" w:rsidRPr="00214150" w:rsidTr="008C5A63">
        <w:trPr>
          <w:trHeight w:hRule="exact" w:val="9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Тематические уроки по ПДД в рамках уроков ОБЖ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Преподаватель-организатор ОБЖ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Согласно планированию</w:t>
            </w:r>
          </w:p>
        </w:tc>
      </w:tr>
      <w:tr w:rsidR="00D1704B" w:rsidRPr="00214150" w:rsidTr="008C5A63">
        <w:trPr>
          <w:trHeight w:hRule="exact" w:val="720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Классные часы по ПДД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D1704B" w:rsidRPr="00214150" w:rsidTr="008C5A63">
        <w:trPr>
          <w:trHeight w:hRule="exact" w:val="181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информационных встреч с родителями и </w:t>
            </w:r>
            <w:r w:rsidRPr="00214150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eastAsia="ru-RU"/>
              </w:rPr>
              <w:t>детьми по вопросам предупреждения ДТП и детского травматизма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Классные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руководители, </w:t>
            </w: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преподаватель-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организатор ОБЖ, ЗВР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Согласно планированию</w:t>
            </w:r>
          </w:p>
        </w:tc>
      </w:tr>
      <w:tr w:rsidR="00D1704B" w:rsidRPr="00214150" w:rsidTr="008C5A63">
        <w:trPr>
          <w:trHeight w:hRule="exact" w:val="178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месячника "Школьник и дорога"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Классные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руководители, преподаватель-организатор ОБЖ, ЗВР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06.09—20.09</w:t>
            </w:r>
          </w:p>
        </w:tc>
      </w:tr>
      <w:tr w:rsidR="00D1704B" w:rsidRPr="00214150" w:rsidTr="008C5A63">
        <w:trPr>
          <w:trHeight w:hRule="exact" w:val="176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"Недели безопасности дорожного </w:t>
            </w:r>
            <w:r w:rsidRPr="00214150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eastAsia="ru-RU"/>
              </w:rPr>
              <w:t>движения"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Классные руководители, преподаватель-</w:t>
            </w:r>
            <w:r w:rsidRPr="00214150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организатор ОБЖ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Осенние, зимние, </w:t>
            </w:r>
            <w:r w:rsidRPr="00214150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весенние каникулы</w:t>
            </w:r>
          </w:p>
        </w:tc>
      </w:tr>
      <w:tr w:rsidR="00D1704B" w:rsidRPr="00214150" w:rsidTr="008C5A63">
        <w:trPr>
          <w:trHeight w:hRule="exact" w:val="562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По другим службам</w:t>
            </w:r>
          </w:p>
        </w:tc>
      </w:tr>
      <w:tr w:rsidR="00D1704B" w:rsidRPr="00214150" w:rsidTr="008C5A63">
        <w:trPr>
          <w:trHeight w:hRule="exact" w:val="132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Инструктаж обучающихся по </w:t>
            </w: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правилам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поведения в автобусе </w:t>
            </w: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и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ПДД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Диспетчер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04B" w:rsidRPr="00214150" w:rsidRDefault="00D1704B" w:rsidP="008C5A63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 xml:space="preserve">Начало каждой учебной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четверти</w:t>
            </w:r>
          </w:p>
        </w:tc>
      </w:tr>
    </w:tbl>
    <w:p w:rsidR="00D1704B" w:rsidRPr="00214150" w:rsidRDefault="00D1704B" w:rsidP="00D1704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8. Годовая циклограмма  работы по профилактике детскогодорожно-транспортного травматизма.</w:t>
      </w:r>
    </w:p>
    <w:p w:rsidR="00D1704B" w:rsidRPr="00214150" w:rsidRDefault="00D1704B" w:rsidP="00D1704B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795"/>
        <w:gridCol w:w="1873"/>
        <w:gridCol w:w="2947"/>
      </w:tblGrid>
      <w:tr w:rsidR="00D1704B" w:rsidRPr="00214150" w:rsidTr="008C5A63">
        <w:trPr>
          <w:trHeight w:val="39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D1704B" w:rsidRPr="00214150" w:rsidTr="008C5A63">
        <w:trPr>
          <w:trHeight w:val="51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Работа с педагогами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1704B" w:rsidRPr="00214150" w:rsidTr="008C5A63">
        <w:trPr>
          <w:trHeight w:val="9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по проведению Всероссийской операции «Внимание дети»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ВР, преподаватель-организатор  ОБЖ.</w:t>
            </w:r>
          </w:p>
        </w:tc>
      </w:tr>
      <w:tr w:rsidR="00D1704B" w:rsidRPr="00214150" w:rsidTr="008C5A63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детей.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Зам.директора по ВР, 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физкультуры, классные руководители</w:t>
            </w:r>
          </w:p>
        </w:tc>
      </w:tr>
      <w:tr w:rsidR="00D1704B" w:rsidRPr="00214150" w:rsidTr="008C5A63">
        <w:trPr>
          <w:trHeight w:val="117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с классными руководителями по вопросу организации работы по изучению ПДД.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преподаватель-организатор  ОБЖ.</w:t>
            </w:r>
          </w:p>
        </w:tc>
      </w:tr>
      <w:tr w:rsidR="00D1704B" w:rsidRPr="00214150" w:rsidTr="008C5A63">
        <w:trPr>
          <w:trHeight w:val="148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уголка безопасности «Дети и дорога».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листовок и брошюр по ПДД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  по ВР,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преподаватель-организатор  ОБЖ.</w:t>
            </w:r>
          </w:p>
        </w:tc>
      </w:tr>
      <w:tr w:rsidR="00D1704B" w:rsidRPr="00214150" w:rsidTr="008C5A63">
        <w:trPr>
          <w:trHeight w:val="94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сотрудником ГИБДД.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преподаватель-организатор  ОБЖ.</w:t>
            </w:r>
          </w:p>
        </w:tc>
      </w:tr>
      <w:tr w:rsidR="00D1704B" w:rsidRPr="00214150" w:rsidTr="008C5A63">
        <w:trPr>
          <w:trHeight w:val="123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Административное совещание «Об организации профилактической работы в школе с детьми по ПДД».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май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</w:tc>
      </w:tr>
      <w:tr w:rsidR="00D1704B" w:rsidRPr="00214150" w:rsidTr="008C5A6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ПДД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D1704B" w:rsidRPr="00214150" w:rsidTr="008C5A63">
        <w:trPr>
          <w:trHeight w:val="31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Работа с классными руководителями, тех. персоналом</w:t>
            </w:r>
          </w:p>
        </w:tc>
      </w:tr>
      <w:tr w:rsidR="00D1704B" w:rsidRPr="00214150" w:rsidTr="008C5A63">
        <w:trPr>
          <w:trHeight w:val="33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классах по ПДД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Преподаватель-организатор  ОБЖ., классные руководители.</w:t>
            </w:r>
          </w:p>
        </w:tc>
      </w:tr>
      <w:tr w:rsidR="00D1704B" w:rsidRPr="00214150" w:rsidTr="008C5A63">
        <w:trPr>
          <w:trHeight w:val="12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маршрута движения учащихся начальных классов из дома в школу и обратно.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Преподаватель-организатор  ОБЖ., классные руководители.</w:t>
            </w:r>
          </w:p>
        </w:tc>
      </w:tr>
      <w:tr w:rsidR="00D1704B" w:rsidRPr="00214150" w:rsidTr="008C5A63">
        <w:trPr>
          <w:trHeight w:val="604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по правилам дорожного движения.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Ежемесячно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D1704B" w:rsidRPr="00214150" w:rsidTr="008C5A63">
        <w:trPr>
          <w:trHeight w:val="67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по вопросам профилактики ДДТТ.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руководители.</w:t>
            </w:r>
          </w:p>
        </w:tc>
      </w:tr>
      <w:tr w:rsidR="00D1704B" w:rsidRPr="00214150" w:rsidTr="008C5A63">
        <w:trPr>
          <w:trHeight w:val="88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рисунков, плакатов «Внимание, дети!»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учитель рисования</w:t>
            </w:r>
          </w:p>
        </w:tc>
      </w:tr>
      <w:tr w:rsidR="00D1704B" w:rsidRPr="00214150" w:rsidTr="008C5A63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с водителями, сопровождающими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Механик, 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диспетчер</w:t>
            </w:r>
          </w:p>
        </w:tc>
      </w:tr>
      <w:tr w:rsidR="00D1704B" w:rsidRPr="00214150" w:rsidTr="008C5A6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переподготовка водителя ПУ – 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1704B" w:rsidRPr="00214150" w:rsidTr="008C5A6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должностного лица, ответственного за обеспечение безопасности дорожного движения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ноябрь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1704B" w:rsidRPr="00214150" w:rsidTr="008C5A63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 первой помощи пострадавшим при ДДТ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</w:tr>
      <w:tr w:rsidR="00D1704B" w:rsidRPr="00214150" w:rsidTr="008C5A63">
        <w:trPr>
          <w:trHeight w:val="436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D1704B" w:rsidRPr="00214150" w:rsidTr="008C5A63">
        <w:trPr>
          <w:trHeight w:val="4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классах по ПДД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704B" w:rsidRPr="00214150" w:rsidTr="008C5A63">
        <w:trPr>
          <w:trHeight w:val="52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Единый день профилактики дорожного движения. </w:t>
            </w:r>
          </w:p>
          <w:p w:rsidR="00D1704B" w:rsidRPr="00214150" w:rsidRDefault="00D1704B" w:rsidP="008C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Проведение классного часа «Мой путь в школу и домой».  </w:t>
            </w:r>
          </w:p>
          <w:p w:rsidR="00D1704B" w:rsidRPr="00214150" w:rsidRDefault="00D1704B" w:rsidP="008C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Разработка схем безопасных маршрутов движения в школу и обратно. (1 кл.)</w:t>
            </w:r>
          </w:p>
          <w:p w:rsidR="00D1704B" w:rsidRPr="00214150" w:rsidRDefault="00D1704B" w:rsidP="008C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Выявление детей, имеющих велосипеды для </w:t>
            </w: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беседы с ними на тему «Правила велосипедиста».</w:t>
            </w:r>
          </w:p>
          <w:p w:rsidR="00D1704B" w:rsidRPr="00214150" w:rsidRDefault="00D1704B" w:rsidP="008C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 Беседа с сотрудником ГИБДД «Безопасность на проезжей части».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преподаватель-организатор ОБЖ, сотрудники ГИБДД</w:t>
            </w:r>
          </w:p>
        </w:tc>
      </w:tr>
      <w:tr w:rsidR="00D1704B" w:rsidRPr="00214150" w:rsidTr="008C5A63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2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Выступление агитбригады.</w:t>
            </w:r>
          </w:p>
          <w:p w:rsidR="00D1704B" w:rsidRPr="00214150" w:rsidRDefault="00D1704B" w:rsidP="008C5A63">
            <w:pPr>
              <w:spacing w:after="23" w:line="240" w:lineRule="auto"/>
              <w:ind w:right="342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«Личная безопасность пешехода»- лекция. 3.Викторина «Правила дорожные  знать каждому положено».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Оформление стенда.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зам. директора по ВР</w:t>
            </w:r>
          </w:p>
        </w:tc>
      </w:tr>
      <w:tr w:rsidR="00D1704B" w:rsidRPr="00214150" w:rsidTr="008C5A63">
        <w:trPr>
          <w:trHeight w:val="609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Конкурс  «Зимняя дорога»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Олимпиада по ПДД.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преподаватель-организатор ОБЖ</w:t>
            </w:r>
          </w:p>
        </w:tc>
      </w:tr>
      <w:tr w:rsidR="00D1704B" w:rsidRPr="00214150" w:rsidTr="008C5A63">
        <w:trPr>
          <w:trHeight w:val="168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1.Конкурс на лучший рисунок по тематике безопасного движения.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2.Игра «Азбука пешехода».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3.Классный час «Книга дорожных премудростей».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ИЗО,  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 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ЮИД, 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704B" w:rsidRPr="00214150" w:rsidTr="008C5A63">
        <w:trPr>
          <w:trHeight w:val="70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1.Викторина о правилах дорожного движения.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2.Ролевые игры «Учимся читать дорогу».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Беседа с инспектором ГИБДД «Осторожно – скользкая дорога».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 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сотрудники ГИБДД</w:t>
            </w:r>
          </w:p>
        </w:tc>
      </w:tr>
      <w:tr w:rsidR="00D1704B" w:rsidRPr="00214150" w:rsidTr="008C5A63">
        <w:trPr>
          <w:trHeight w:val="384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1.Пешеход на дороге –вопросы и ответы. 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2.Повторить памятку по правилам личной безопасности пешехода.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Тестирование учащихся по правилам безопасного движения.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преподаватель-организатор ОБЖ</w:t>
            </w:r>
          </w:p>
        </w:tc>
      </w:tr>
      <w:tr w:rsidR="00D1704B" w:rsidRPr="00214150" w:rsidTr="008C5A63">
        <w:trPr>
          <w:trHeight w:val="45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1.Анкетирование учащихся «Проверь свои знания».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2.Обновление стенда.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«Движение на велосипедах и роликах»- беседы.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tabs>
                <w:tab w:val="left" w:pos="630"/>
                <w:tab w:val="center" w:pos="1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Преподаватель-организатор ОБЖ,</w:t>
            </w:r>
          </w:p>
          <w:p w:rsidR="00D1704B" w:rsidRPr="00214150" w:rsidRDefault="00D1704B" w:rsidP="008C5A63">
            <w:pPr>
              <w:tabs>
                <w:tab w:val="left" w:pos="630"/>
                <w:tab w:val="center" w:pos="1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704B" w:rsidRPr="00214150" w:rsidTr="008C5A63">
        <w:trPr>
          <w:trHeight w:val="105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1.Выпуск листовки-обращения о правильной езде на велосипеде.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2.Конкурс кроссвордов по ПДД. </w:t>
            </w:r>
          </w:p>
          <w:p w:rsidR="00D1704B" w:rsidRPr="00214150" w:rsidRDefault="00D1704B" w:rsidP="008C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3.«Подросток встал на перекрёсток»- встреча с сотрудниками полиции.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4.Участие в районном слёте ЮИД.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преподаватель-организатор ОБЖ,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D1704B" w:rsidRPr="00214150" w:rsidTr="008C5A63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1.Акция  «Неделя безопасности».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2.Просмотр фильма о ПДД.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3.КВН «Безопасное колесо». </w:t>
            </w:r>
          </w:p>
          <w:p w:rsidR="00D1704B" w:rsidRPr="00214150" w:rsidRDefault="00D1704B" w:rsidP="008C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4.Беседа о правилах поведения на улицах во время летних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преподаватель-организатор ОБЖ</w:t>
            </w:r>
          </w:p>
        </w:tc>
      </w:tr>
      <w:tr w:rsidR="00D1704B" w:rsidRPr="00214150" w:rsidTr="008C5A63">
        <w:trPr>
          <w:trHeight w:val="33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 отряда ЮИД </w:t>
            </w:r>
          </w:p>
          <w:p w:rsidR="00D1704B" w:rsidRPr="00214150" w:rsidRDefault="00D1704B" w:rsidP="008C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04B" w:rsidRPr="00214150" w:rsidTr="008C5A63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отряда (выборы командира, принятие положения об отряде ЮИД)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1704B" w:rsidRPr="00214150" w:rsidTr="008C5A63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занятий с членами отряда.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1704B" w:rsidRPr="00214150" w:rsidTr="008C5A63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конкурсов, викторин по ПДД.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1704B" w:rsidRPr="00214150" w:rsidTr="008C5A63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с учащимися начальных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1704B" w:rsidRPr="00214150" w:rsidTr="008C5A63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участие в районном конкурсе «Безопасное колесо»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1704B" w:rsidRPr="00214150" w:rsidTr="008C5A63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агитбригады.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зам. директора по воспитательной работе, отряд ЮИД</w:t>
            </w:r>
          </w:p>
        </w:tc>
      </w:tr>
      <w:tr w:rsidR="00D1704B" w:rsidRPr="00214150" w:rsidTr="008C5A63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ПДД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4B" w:rsidRPr="00214150" w:rsidRDefault="00D1704B" w:rsidP="008C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</w:tbl>
    <w:p w:rsidR="00D1704B" w:rsidRPr="00214150" w:rsidRDefault="00D1704B" w:rsidP="00D17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C89" w:rsidRDefault="00886C89">
      <w:bookmarkStart w:id="1" w:name="_GoBack"/>
      <w:bookmarkEnd w:id="1"/>
    </w:p>
    <w:sectPr w:rsidR="00886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4B"/>
    <w:rsid w:val="00886C89"/>
    <w:rsid w:val="00D1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3AD75-D9E4-4842-BFB1-5B5AE34C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vougin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1613</Words>
  <Characters>9198</Characters>
  <Application>Microsoft Office Word</Application>
  <DocSecurity>0</DocSecurity>
  <Lines>76</Lines>
  <Paragraphs>21</Paragraphs>
  <ScaleCrop>false</ScaleCrop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2023-03-27T02:36:00Z</dcterms:created>
  <dcterms:modified xsi:type="dcterms:W3CDTF">2023-03-27T02:37:00Z</dcterms:modified>
</cp:coreProperties>
</file>