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40A6A" w14:textId="63751DE1" w:rsidR="009C67FB" w:rsidRPr="009C67FB" w:rsidRDefault="009C67FB" w:rsidP="009C67FB">
      <w:pPr>
        <w:shd w:val="clear" w:color="auto" w:fill="FFFFFF"/>
        <w:spacing w:after="300" w:line="360" w:lineRule="atLeast"/>
        <w:jc w:val="center"/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</w:pPr>
      <w:bookmarkStart w:id="0" w:name="_GoBack"/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11-17 декабря</w:t>
      </w:r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. </w:t>
      </w:r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Неделя ответственного отношения к здоровью</w:t>
      </w:r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.</w:t>
      </w:r>
    </w:p>
    <w:bookmarkEnd w:id="0"/>
    <w:p w14:paraId="0EC26C98" w14:textId="1F4D7BD3" w:rsidR="009C67FB" w:rsidRPr="009C67FB" w:rsidRDefault="009C67FB" w:rsidP="009C67FB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</w:r>
    </w:p>
    <w:p w14:paraId="53CCBC17" w14:textId="77777777" w:rsidR="009C67FB" w:rsidRPr="009C67FB" w:rsidRDefault="009C67FB" w:rsidP="009C67FB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Что включает в себя ответственное отношение к здоровью:</w:t>
      </w:r>
    </w:p>
    <w:p w14:paraId="70589306" w14:textId="77777777" w:rsidR="009C67FB" w:rsidRPr="009C67FB" w:rsidRDefault="009C67FB" w:rsidP="009C67FB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Соблюдение здорового образа жизни;</w:t>
      </w:r>
    </w:p>
    <w:p w14:paraId="110D30C3" w14:textId="77777777" w:rsidR="009C67FB" w:rsidRPr="009C67FB" w:rsidRDefault="009C67FB" w:rsidP="009C67FB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Мониторинг собственного здоровья;</w:t>
      </w:r>
    </w:p>
    <w:p w14:paraId="42146BC0" w14:textId="77777777" w:rsidR="009C67FB" w:rsidRPr="009C67FB" w:rsidRDefault="009C67FB" w:rsidP="009C67FB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Ответственное использование продукции для самостоятельной заботы о здоровье, правильное хранение и употребление лекарственных препаратов.</w:t>
      </w:r>
    </w:p>
    <w:p w14:paraId="24768675" w14:textId="77777777" w:rsidR="009C67FB" w:rsidRPr="009C67FB" w:rsidRDefault="009C67FB" w:rsidP="009C67FB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Ответственное отношение к своему здоровью поможет не только улучшить качество жизни, но и позволит увеличить продолжительность жизни.</w:t>
      </w:r>
    </w:p>
    <w:p w14:paraId="72110AF2" w14:textId="77777777" w:rsidR="009C67FB" w:rsidRPr="009C67FB" w:rsidRDefault="009C67FB" w:rsidP="009C67FB">
      <w:pPr>
        <w:shd w:val="clear" w:color="auto" w:fill="FFFFFF"/>
        <w:spacing w:before="375" w:after="375" w:line="240" w:lineRule="auto"/>
        <w:jc w:val="center"/>
        <w:outlineLvl w:val="2"/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</w:pPr>
      <w:r w:rsidRPr="009C67FB"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14:paraId="12DDDAF5" w14:textId="77777777" w:rsidR="009C67FB" w:rsidRPr="009C67FB" w:rsidRDefault="009C67FB" w:rsidP="009C67FB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» profilaktika.tomsk.ru:</w:t>
      </w:r>
    </w:p>
    <w:p w14:paraId="642591FD" w14:textId="77777777" w:rsidR="009C67FB" w:rsidRPr="009C67FB" w:rsidRDefault="009C67FB" w:rsidP="009C67FB">
      <w:pPr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5" w:tgtFrame="_blank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Всемирный день здоровья</w:t>
        </w:r>
      </w:hyperlink>
    </w:p>
    <w:p w14:paraId="105E7E77" w14:textId="77777777" w:rsidR="009C67FB" w:rsidRPr="009C67FB" w:rsidRDefault="009C67FB" w:rsidP="009C67FB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Статьи на сайте ОГБУЗ «</w:t>
      </w:r>
      <w:proofErr w:type="spellStart"/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»:</w:t>
      </w:r>
    </w:p>
    <w:p w14:paraId="14264FC2" w14:textId="77777777" w:rsidR="009C67FB" w:rsidRPr="009C67FB" w:rsidRDefault="009C67FB" w:rsidP="009C67FB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6" w:tgtFrame="_blank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Почему важно вести здоровый образ жизни</w:t>
        </w:r>
      </w:hyperlink>
    </w:p>
    <w:p w14:paraId="1CCE859E" w14:textId="77777777" w:rsidR="009C67FB" w:rsidRPr="009C67FB" w:rsidRDefault="009C67FB" w:rsidP="009C67FB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7" w:tgtFrame="_blank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Почему важно приучить подростка следить за своим телом</w:t>
        </w:r>
      </w:hyperlink>
    </w:p>
    <w:p w14:paraId="39E8C475" w14:textId="77777777" w:rsidR="009C67FB" w:rsidRPr="009C67FB" w:rsidRDefault="009C67FB" w:rsidP="009C67FB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8" w:tgtFrame="_blank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Диспансеризация: что важно знать</w:t>
        </w:r>
      </w:hyperlink>
    </w:p>
    <w:p w14:paraId="31C58FFA" w14:textId="77777777" w:rsidR="009C67FB" w:rsidRPr="009C67FB" w:rsidRDefault="009C67FB" w:rsidP="009C67FB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9" w:tgtFrame="_blank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Что такое скрининг заболеваний</w:t>
        </w:r>
      </w:hyperlink>
    </w:p>
    <w:p w14:paraId="03312AA3" w14:textId="77777777" w:rsidR="009C67FB" w:rsidRPr="009C67FB" w:rsidRDefault="009C67FB" w:rsidP="009C67FB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0" w:tgtFrame="_blank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Питание для профилактики деменции</w:t>
        </w:r>
      </w:hyperlink>
    </w:p>
    <w:p w14:paraId="103D6744" w14:textId="77777777" w:rsidR="009C67FB" w:rsidRPr="009C67FB" w:rsidRDefault="009C67FB" w:rsidP="009C67FB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1" w:tgtFrame="_blank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 xml:space="preserve">Пробиотики, </w:t>
        </w:r>
        <w:proofErr w:type="spellStart"/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пребиотики</w:t>
        </w:r>
        <w:proofErr w:type="spellEnd"/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 xml:space="preserve"> в нашем питании</w:t>
        </w:r>
      </w:hyperlink>
    </w:p>
    <w:p w14:paraId="1EAF4A17" w14:textId="77777777" w:rsidR="009C67FB" w:rsidRPr="009C67FB" w:rsidRDefault="009C67FB" w:rsidP="009C67FB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2" w:tgtFrame="_blank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Овощи и фрукты в рационе пожилых людей</w:t>
        </w:r>
      </w:hyperlink>
    </w:p>
    <w:p w14:paraId="45BA092E" w14:textId="77777777" w:rsidR="009C67FB" w:rsidRPr="009C67FB" w:rsidRDefault="009C67FB" w:rsidP="009C67FB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Статьи из других источников:</w:t>
      </w:r>
    </w:p>
    <w:p w14:paraId="0CFF05BA" w14:textId="77777777" w:rsidR="009C67FB" w:rsidRPr="009C67FB" w:rsidRDefault="009C67FB" w:rsidP="009C67FB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3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Ответственное отношение к здоровью</w:t>
        </w:r>
      </w:hyperlink>
    </w:p>
    <w:p w14:paraId="2E8B6625" w14:textId="77777777" w:rsidR="009C67FB" w:rsidRPr="009C67FB" w:rsidRDefault="009C67FB" w:rsidP="009C67F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4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Про диспансеризацию взрослых</w:t>
        </w:r>
      </w:hyperlink>
    </w:p>
    <w:p w14:paraId="34DA6E69" w14:textId="77777777" w:rsidR="009C67FB" w:rsidRPr="009C67FB" w:rsidRDefault="009C67FB" w:rsidP="009C67F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5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рассчитать норму воды за день?</w:t>
        </w:r>
      </w:hyperlink>
    </w:p>
    <w:p w14:paraId="3ACA8B3C" w14:textId="77777777" w:rsidR="009C67FB" w:rsidRPr="009C67FB" w:rsidRDefault="009C67FB" w:rsidP="009C67F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6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Правила здорового сна</w:t>
        </w:r>
      </w:hyperlink>
    </w:p>
    <w:p w14:paraId="074C5584" w14:textId="77777777" w:rsidR="009C67FB" w:rsidRPr="009C67FB" w:rsidRDefault="009C67FB" w:rsidP="009C67F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7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Сон - важный фактор здоровья</w:t>
        </w:r>
      </w:hyperlink>
    </w:p>
    <w:p w14:paraId="16795ED4" w14:textId="77777777" w:rsidR="009C67FB" w:rsidRPr="009C67FB" w:rsidRDefault="009C67FB" w:rsidP="009C67F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8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Достаточная физическая активность</w:t>
        </w:r>
      </w:hyperlink>
    </w:p>
    <w:p w14:paraId="4937B57E" w14:textId="77777777" w:rsidR="009C67FB" w:rsidRPr="009C67FB" w:rsidRDefault="009C67FB" w:rsidP="009C67F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9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Ежедневная физическая активность</w:t>
        </w:r>
      </w:hyperlink>
    </w:p>
    <w:p w14:paraId="793A91BD" w14:textId="77777777" w:rsidR="009C67FB" w:rsidRPr="009C67FB" w:rsidRDefault="009C67FB" w:rsidP="009C67F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0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Польза утренней гимнастики</w:t>
        </w:r>
      </w:hyperlink>
    </w:p>
    <w:p w14:paraId="56F6003C" w14:textId="77777777" w:rsidR="009C67FB" w:rsidRPr="009C67FB" w:rsidRDefault="009C67FB" w:rsidP="009C67F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1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Практические советы для повышения ежедневного уровня физической активности</w:t>
        </w:r>
      </w:hyperlink>
    </w:p>
    <w:p w14:paraId="3673F250" w14:textId="77777777" w:rsidR="009C67FB" w:rsidRPr="009C67FB" w:rsidRDefault="009C67FB" w:rsidP="009C67F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2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Физическая активность: с чего начать?</w:t>
        </w:r>
      </w:hyperlink>
    </w:p>
    <w:p w14:paraId="1923ABD9" w14:textId="77777777" w:rsidR="009C67FB" w:rsidRPr="009C67FB" w:rsidRDefault="009C67FB" w:rsidP="009C67FB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3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сохранить эмоциональное здоровье</w:t>
        </w:r>
      </w:hyperlink>
    </w:p>
    <w:p w14:paraId="088473EF" w14:textId="77777777" w:rsidR="009C67FB" w:rsidRPr="009C67FB" w:rsidRDefault="009C67FB" w:rsidP="009C67FB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14:paraId="5C6051F8" w14:textId="77777777" w:rsidR="009C67FB" w:rsidRPr="009C67FB" w:rsidRDefault="009C67FB" w:rsidP="009C67FB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4" w:history="1">
        <w:proofErr w:type="spellStart"/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14:paraId="76356F22" w14:textId="77777777" w:rsidR="009C67FB" w:rsidRPr="009C67FB" w:rsidRDefault="009C67FB" w:rsidP="009C67FB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5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14:paraId="7AF55599" w14:textId="77777777" w:rsidR="009C67FB" w:rsidRPr="009C67FB" w:rsidRDefault="009C67FB" w:rsidP="009C67FB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Информационные материалы </w:t>
      </w:r>
      <w:hyperlink r:id="rId26" w:tgtFrame="_blank" w:history="1">
        <w:r w:rsidRPr="009C67FB">
          <w:rPr>
            <w:rFonts w:ascii="Times New Roman" w:eastAsia="Times New Roman" w:hAnsi="Times New Roman" w:cs="Times New Roman"/>
            <w:b/>
            <w:bCs/>
            <w:color w:val="0D6EB2"/>
            <w:sz w:val="24"/>
            <w:szCs w:val="24"/>
            <w:u w:val="single"/>
            <w:lang w:eastAsia="ru-RU"/>
          </w:rPr>
          <w:t>(скачать материалы):</w:t>
        </w:r>
      </w:hyperlink>
    </w:p>
    <w:p w14:paraId="30E1BE4D" w14:textId="77777777" w:rsidR="009C67FB" w:rsidRPr="009C67FB" w:rsidRDefault="009C67FB" w:rsidP="009C67FB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«Что нам помогает быть здоровыми?»</w:t>
      </w:r>
    </w:p>
    <w:p w14:paraId="5F4E6337" w14:textId="77777777" w:rsidR="009C67FB" w:rsidRPr="009C67FB" w:rsidRDefault="009C67FB" w:rsidP="009C67FB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«Принципы здорового питания»</w:t>
      </w:r>
    </w:p>
    <w:p w14:paraId="5D412D9D" w14:textId="77777777" w:rsidR="009C67FB" w:rsidRPr="009C67FB" w:rsidRDefault="009C67FB" w:rsidP="009C67FB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«Польза регулярной физической активности»</w:t>
      </w:r>
    </w:p>
    <w:p w14:paraId="287FCACF" w14:textId="77777777" w:rsidR="009C67FB" w:rsidRPr="009C67FB" w:rsidRDefault="009C67FB" w:rsidP="009C67FB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«Движение – это жизнь»</w:t>
      </w:r>
    </w:p>
    <w:p w14:paraId="49943AD2" w14:textId="77777777" w:rsidR="009C67FB" w:rsidRPr="009C67FB" w:rsidRDefault="009C67FB" w:rsidP="009C67FB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Буклет «Профилактический медицинский осмотр и диспансеризация, в том числе углубленная: когда и зачем?»</w:t>
      </w:r>
    </w:p>
    <w:p w14:paraId="56A1590A" w14:textId="77777777" w:rsidR="009C67FB" w:rsidRPr="009C67FB" w:rsidRDefault="009C67FB" w:rsidP="009C67FB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Буклет «Контролируйте свою массу тела»</w:t>
      </w:r>
    </w:p>
    <w:p w14:paraId="06E1AACE" w14:textId="77777777" w:rsidR="009C67FB" w:rsidRPr="009C67FB" w:rsidRDefault="009C67FB" w:rsidP="009C67FB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Буклет «Встань со своего кресла»</w:t>
      </w:r>
    </w:p>
    <w:p w14:paraId="1A624FF8" w14:textId="77777777" w:rsidR="009C67FB" w:rsidRPr="009C67FB" w:rsidRDefault="009C67FB" w:rsidP="009C67FB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«А ты прошел диспансеризацию?»</w:t>
      </w:r>
    </w:p>
    <w:p w14:paraId="48A29A3C" w14:textId="77777777" w:rsidR="009C67FB" w:rsidRPr="009C67FB" w:rsidRDefault="009C67FB" w:rsidP="009C67FB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lastRenderedPageBreak/>
        <w:t>Плакат «От чего зависит здоровье» (2 варианта)</w:t>
      </w:r>
    </w:p>
    <w:p w14:paraId="2103D208" w14:textId="77777777" w:rsidR="009C67FB" w:rsidRPr="009C67FB" w:rsidRDefault="009C67FB" w:rsidP="009C67FB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«5 правил здорового сна»</w:t>
      </w:r>
    </w:p>
    <w:p w14:paraId="2A9D3567" w14:textId="77777777" w:rsidR="009C67FB" w:rsidRPr="009C67FB" w:rsidRDefault="009C67FB" w:rsidP="009C67FB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«Важно соблюдать питьевой режим»</w:t>
      </w:r>
    </w:p>
    <w:p w14:paraId="6C16889B" w14:textId="77777777" w:rsidR="009C67FB" w:rsidRPr="009C67FB" w:rsidRDefault="009C67FB" w:rsidP="009C67FB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proofErr w:type="spellStart"/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Санбюллетень</w:t>
      </w:r>
      <w:proofErr w:type="spellEnd"/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«Соблюдать здорово!»</w:t>
      </w:r>
    </w:p>
    <w:p w14:paraId="37839A7F" w14:textId="77777777" w:rsidR="009C67FB" w:rsidRPr="009C67FB" w:rsidRDefault="009C67FB" w:rsidP="009C67FB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proofErr w:type="spellStart"/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Санбюллетень</w:t>
      </w:r>
      <w:proofErr w:type="spellEnd"/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«Ты сильнее, когда знаешь, что ешь»</w:t>
      </w:r>
    </w:p>
    <w:p w14:paraId="4ECABB19" w14:textId="77777777" w:rsidR="009C67FB" w:rsidRPr="009C67FB" w:rsidRDefault="009C67FB" w:rsidP="009C67FB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proofErr w:type="spellStart"/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Санбюллетень</w:t>
      </w:r>
      <w:proofErr w:type="spellEnd"/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«Физическая активность» </w:t>
      </w:r>
    </w:p>
    <w:p w14:paraId="52789A6D" w14:textId="77777777" w:rsidR="009C67FB" w:rsidRPr="009C67FB" w:rsidRDefault="009C67FB" w:rsidP="009C67FB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Методические рекомендации, пособия </w:t>
      </w:r>
      <w:hyperlink r:id="rId27" w:tgtFrame="_blank" w:history="1">
        <w:r w:rsidRPr="009C67FB">
          <w:rPr>
            <w:rFonts w:ascii="Times New Roman" w:eastAsia="Times New Roman" w:hAnsi="Times New Roman" w:cs="Times New Roman"/>
            <w:b/>
            <w:bCs/>
            <w:color w:val="0D6EB2"/>
            <w:sz w:val="24"/>
            <w:szCs w:val="24"/>
            <w:u w:val="single"/>
            <w:lang w:eastAsia="ru-RU"/>
          </w:rPr>
          <w:t>(скачать материалы):</w:t>
        </w:r>
      </w:hyperlink>
    </w:p>
    <w:p w14:paraId="77C93A76" w14:textId="77777777" w:rsidR="009C67FB" w:rsidRPr="009C67FB" w:rsidRDefault="009C67FB" w:rsidP="009C67FB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«Методическое пособие по проведению профилактического медицинского осмотра и диспансеризации определенных групп взрослого населения, углублённой диспансеризации для граждан, перенесших новую </w:t>
      </w:r>
      <w:proofErr w:type="spellStart"/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коронавирусную</w:t>
      </w:r>
      <w:proofErr w:type="spellEnd"/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инфекцию (COVID-19), Версия 1 (13.04.22), МЗ РФ, ФГБУ «НМИЦ ТПМ» МЗ РФ, Москва, 2022г.</w:t>
      </w:r>
    </w:p>
    <w:p w14:paraId="7DD4AC29" w14:textId="77777777" w:rsidR="009C67FB" w:rsidRPr="009C67FB" w:rsidRDefault="009C67FB" w:rsidP="009C67FB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Временные методические рекомендации по организации проведения профилактических медицинских осмотров и диспансеризации в условиях сохранения рисков распространения новой </w:t>
      </w:r>
      <w:proofErr w:type="spellStart"/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коронавирусной</w:t>
      </w:r>
      <w:proofErr w:type="spellEnd"/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инфекции (СOVID-19), Версия 1 (06.07.2020), МЗ РФ, 2020г.</w:t>
      </w:r>
    </w:p>
    <w:p w14:paraId="62DDA54B" w14:textId="77777777" w:rsidR="009C67FB" w:rsidRPr="009C67FB" w:rsidRDefault="009C67FB" w:rsidP="009C67FB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Методические рекомендации «Организация проведения профилактического медицинского осмотра и диспансеризации определенных групп взрослого населения», МЗ РФ, ФГБУ «НМИЦ ТПМ» МЗ РФ, Москва, 2020г.</w:t>
      </w:r>
    </w:p>
    <w:p w14:paraId="6C1B0696" w14:textId="77777777" w:rsidR="009C67FB" w:rsidRPr="009C67FB" w:rsidRDefault="009C67FB" w:rsidP="009C67FB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Методические рекомендации «Организация процесса диспансеризации на принципах бережливого производства», МЗ РФ, Госкорпорация Росатом, ФГБУ «НМИЦ ПМ» МЗ РФ, Москва, 2017г.</w:t>
      </w:r>
    </w:p>
    <w:p w14:paraId="63D88840" w14:textId="77777777" w:rsidR="009C67FB" w:rsidRPr="009C67FB" w:rsidRDefault="009C67FB" w:rsidP="009C67FB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Презентация</w:t>
      </w:r>
      <w:r w:rsidRPr="009C67FB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 </w:t>
      </w:r>
      <w:hyperlink r:id="rId28" w:tgtFrame="_blank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«Организация и проведение ПМО, ДОГВН, УД»</w:t>
        </w:r>
      </w:hyperlink>
    </w:p>
    <w:p w14:paraId="04EFDE7D" w14:textId="77777777" w:rsidR="009C67FB" w:rsidRPr="009C67FB" w:rsidRDefault="009C67FB" w:rsidP="009C67FB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9C67FB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:</w:t>
      </w:r>
    </w:p>
    <w:p w14:paraId="01370FB8" w14:textId="77777777" w:rsidR="009C67FB" w:rsidRPr="009C67FB" w:rsidRDefault="009C67FB" w:rsidP="009C67FB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9" w:tgtFrame="_blank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Диспансеризация и профилактический медицинский осмотр</w:t>
        </w:r>
      </w:hyperlink>
    </w:p>
    <w:p w14:paraId="3862C310" w14:textId="77777777" w:rsidR="009C67FB" w:rsidRPr="009C67FB" w:rsidRDefault="009C67FB" w:rsidP="009C67FB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0" w:tgtFrame="_blank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Диспансеризация и профилактический медицинский осмотр: когда и зачем?</w:t>
        </w:r>
      </w:hyperlink>
    </w:p>
    <w:p w14:paraId="3FE1FFA6" w14:textId="77777777" w:rsidR="009C67FB" w:rsidRPr="009C67FB" w:rsidRDefault="009C67FB" w:rsidP="009C67FB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1" w:tgtFrame="_blank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Диспансеризация: что важно знать</w:t>
        </w:r>
      </w:hyperlink>
    </w:p>
    <w:p w14:paraId="5C196981" w14:textId="77777777" w:rsidR="009C67FB" w:rsidRPr="009C67FB" w:rsidRDefault="009C67FB" w:rsidP="009C67FB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2" w:tgtFrame="_blank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Физическая активность в пожилом возрасте</w:t>
        </w:r>
      </w:hyperlink>
    </w:p>
    <w:p w14:paraId="55F170C6" w14:textId="77777777" w:rsidR="009C67FB" w:rsidRPr="009C67FB" w:rsidRDefault="009C67FB" w:rsidP="009C67FB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3" w:tgtFrame="_blank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Влияние физической активности на здоровье человека</w:t>
        </w:r>
      </w:hyperlink>
    </w:p>
    <w:p w14:paraId="2A803FE3" w14:textId="77777777" w:rsidR="009C67FB" w:rsidRPr="009C67FB" w:rsidRDefault="009C67FB" w:rsidP="009C67FB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4" w:tgtFrame="_blank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Скандинавская ходьба</w:t>
        </w:r>
      </w:hyperlink>
    </w:p>
    <w:p w14:paraId="151FA6C8" w14:textId="77777777" w:rsidR="009C67FB" w:rsidRPr="009C67FB" w:rsidRDefault="009C67FB" w:rsidP="009C67FB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5" w:tgtFrame="_blank" w:history="1">
        <w:r w:rsidRPr="009C67FB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Видеоролики с портала о здоровом образе жизни</w:t>
        </w:r>
      </w:hyperlink>
    </w:p>
    <w:p w14:paraId="54C3DE62" w14:textId="77777777" w:rsidR="00B86CA7" w:rsidRDefault="00B86CA7"/>
    <w:sectPr w:rsidR="00B86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5BA4"/>
    <w:multiLevelType w:val="multilevel"/>
    <w:tmpl w:val="F234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77F99"/>
    <w:multiLevelType w:val="multilevel"/>
    <w:tmpl w:val="B186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22E51"/>
    <w:multiLevelType w:val="multilevel"/>
    <w:tmpl w:val="2C14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B663A"/>
    <w:multiLevelType w:val="multilevel"/>
    <w:tmpl w:val="143E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7E2859"/>
    <w:multiLevelType w:val="multilevel"/>
    <w:tmpl w:val="399A5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31235F"/>
    <w:multiLevelType w:val="multilevel"/>
    <w:tmpl w:val="6A12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D67DA4"/>
    <w:multiLevelType w:val="multilevel"/>
    <w:tmpl w:val="AFB6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204B0C"/>
    <w:multiLevelType w:val="multilevel"/>
    <w:tmpl w:val="8D9E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39"/>
    <w:rsid w:val="00365939"/>
    <w:rsid w:val="009C67FB"/>
    <w:rsid w:val="00B8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0CC9"/>
  <w15:chartTrackingRefBased/>
  <w15:docId w15:val="{5B4CC081-30B9-45EB-AAE3-EAAF4CC9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0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aktika.tomsk.ru/naseleniyu/stati/profilaktika-noinfected/dispanserizatsiya/dispanserizatsiya-chto-vazhno-znat/" TargetMode="External"/><Relationship Id="rId13" Type="http://schemas.openxmlformats.org/officeDocument/2006/relationships/hyperlink" Target="https://www.takzdorovo.ru/profilaktika/obraz-zhizni/otvetstvennoe-otnoshenie-k-zdorovyu/" TargetMode="External"/><Relationship Id="rId18" Type="http://schemas.openxmlformats.org/officeDocument/2006/relationships/hyperlink" Target="https://gnicpm.ru/articles/zdorovyj-obraz-zhizni/dostatochnaya-fizicheskaya-aktivnost.html" TargetMode="External"/><Relationship Id="rId26" Type="http://schemas.openxmlformats.org/officeDocument/2006/relationships/hyperlink" Target="https://cloud.mail.ru/public/urFd/7ox13hg9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nicpm.ru/articles/zdorovyj-obraz-zhizni/19252.html" TargetMode="External"/><Relationship Id="rId34" Type="http://schemas.openxmlformats.org/officeDocument/2006/relationships/hyperlink" Target="https://vk.com/video-39950093_456239536" TargetMode="External"/><Relationship Id="rId7" Type="http://schemas.openxmlformats.org/officeDocument/2006/relationships/hyperlink" Target="https://profilaktika.tomsk.ru/naseleniyu/stati/psikhologiya/ya-i-moy-rebenok/pochemu-vazhno-priuchat-podrostkov-sledit-za-svoim-telom/" TargetMode="External"/><Relationship Id="rId12" Type="http://schemas.openxmlformats.org/officeDocument/2006/relationships/hyperlink" Target="https://profilaktika.tomsk.ru/naseleniyu/stati/sovety-dietologa/osnovy-ratsionalnogo-pitaniya/ovoshchi-i-frukty-v-ratsione-pozhilykh-lyudey/" TargetMode="External"/><Relationship Id="rId17" Type="http://schemas.openxmlformats.org/officeDocument/2006/relationships/hyperlink" Target="https://gnicpm.ru/articles/zdorovyj-obraz-zhizni/son-vazhnyj-faktor-zdorovya.html" TargetMode="External"/><Relationship Id="rId25" Type="http://schemas.openxmlformats.org/officeDocument/2006/relationships/hyperlink" Target="https://ok.ru/profilaktikatsk/" TargetMode="External"/><Relationship Id="rId33" Type="http://schemas.openxmlformats.org/officeDocument/2006/relationships/hyperlink" Target="https://vk.com/video-39950093_4562396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gnicpm.ru/articles/zdorovyj-obraz-zhizni/pravila-zdorovogo-sna.html" TargetMode="External"/><Relationship Id="rId20" Type="http://schemas.openxmlformats.org/officeDocument/2006/relationships/hyperlink" Target="https://gnicpm.ru/articles/zdorovyj-obraz-zhizni/polza-utrennej-gimnastiki.html" TargetMode="External"/><Relationship Id="rId29" Type="http://schemas.openxmlformats.org/officeDocument/2006/relationships/hyperlink" Target="https://vk.com/video-39950093_4562396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zoj/pochemu-vazhno-vesti-zdorovyy-obraz-zhizni/" TargetMode="External"/><Relationship Id="rId11" Type="http://schemas.openxmlformats.org/officeDocument/2006/relationships/hyperlink" Target="https://profilaktika.tomsk.ru/naseleniyu/stati/sovety-dietologa/spetsialnoe-pitanie/probiotiki-prebiotiki-v-nashem-pitanii/" TargetMode="External"/><Relationship Id="rId24" Type="http://schemas.openxmlformats.org/officeDocument/2006/relationships/hyperlink" Target="https://vk.com/profilaktikatsk" TargetMode="External"/><Relationship Id="rId32" Type="http://schemas.openxmlformats.org/officeDocument/2006/relationships/hyperlink" Target="https://vk.com/video-39950093_456239654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profilaktika.tomsk.ru/naseleniyu/tematicheskie-stranitsy/7-aprelya-vsemirnyy-den-zdorovya/" TargetMode="External"/><Relationship Id="rId15" Type="http://schemas.openxmlformats.org/officeDocument/2006/relationships/hyperlink" Target="https://gnicpm.ru/articles/zdorovyj-obraz-zhizni/kak-rasschitat-normu-vody-za-den.html" TargetMode="External"/><Relationship Id="rId23" Type="http://schemas.openxmlformats.org/officeDocument/2006/relationships/hyperlink" Target="https://cgon.rospotrebnadzor.ru/naseleniyu/zdorovyy-obraz-zhizni/kak-soxranit-emocionalnoe-zdorove/" TargetMode="External"/><Relationship Id="rId28" Type="http://schemas.openxmlformats.org/officeDocument/2006/relationships/hyperlink" Target="https://cloud.mail.ru/public/jGav/Pk2XvyUo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rofilaktika.tomsk.ru/naseleniyu/stati/sovety-dietologa/spetsialnoe-pitanie/pitanie-dlya-profilaktiki-dementsii/" TargetMode="External"/><Relationship Id="rId19" Type="http://schemas.openxmlformats.org/officeDocument/2006/relationships/hyperlink" Target="https://gnicpm.ru/articles/zdorovyj-obraz-zhizni/ezhednevnaya-fizicheskaya-aktivnost.html" TargetMode="External"/><Relationship Id="rId31" Type="http://schemas.openxmlformats.org/officeDocument/2006/relationships/hyperlink" Target="https://vk.com/video-39950093_4562395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aktika.tomsk.ru/naseleniyu/stati/profilaktika-noinfected/dispanserizatsiya/chto-takoe-skrining-zabolevaniy/" TargetMode="External"/><Relationship Id="rId14" Type="http://schemas.openxmlformats.org/officeDocument/2006/relationships/hyperlink" Target="https://cgon.rospotrebnadzor.ru/naseleniyu/zdorovyy-obraz-zhizni/pro-dispanserizaciyu-vzroslyx/" TargetMode="External"/><Relationship Id="rId22" Type="http://schemas.openxmlformats.org/officeDocument/2006/relationships/hyperlink" Target="https://gnicpm.ru/articles/zdorovyj-obraz-zhizni/fizicheskaya-aktivnost-s-chego-nachat.html" TargetMode="External"/><Relationship Id="rId27" Type="http://schemas.openxmlformats.org/officeDocument/2006/relationships/hyperlink" Target="https://cloud.mail.ru/public/ixHf/heVnrRkF4" TargetMode="External"/><Relationship Id="rId30" Type="http://schemas.openxmlformats.org/officeDocument/2006/relationships/hyperlink" Target="https://vk.com/video-39950093_456239685" TargetMode="External"/><Relationship Id="rId35" Type="http://schemas.openxmlformats.org/officeDocument/2006/relationships/hyperlink" Target="https://www.takzdorovo.ru/videos/?rubric=dvizh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2023-12-12T02:07:00Z</dcterms:created>
  <dcterms:modified xsi:type="dcterms:W3CDTF">2023-12-12T02:08:00Z</dcterms:modified>
</cp:coreProperties>
</file>