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9A12A" w14:textId="17516F89" w:rsidR="00351C27" w:rsidRPr="00351C27" w:rsidRDefault="00476EEC" w:rsidP="00351C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9-</w:t>
      </w:r>
      <w:bookmarkStart w:id="0" w:name="_GoBack"/>
      <w:bookmarkEnd w:id="0"/>
      <w:r w:rsidR="00351C27" w:rsidRPr="00351C27">
        <w:rPr>
          <w:rFonts w:ascii="Times New Roman" w:hAnsi="Times New Roman" w:cs="Times New Roman"/>
          <w:b/>
          <w:bCs/>
        </w:rPr>
        <w:t>15 октября. Неделя сохранения психического здоровья.</w:t>
      </w:r>
    </w:p>
    <w:p w14:paraId="77E8C643" w14:textId="5735D06C" w:rsidR="00351C27" w:rsidRPr="00351C27" w:rsidRDefault="00351C27" w:rsidP="00351C27">
      <w:pPr>
        <w:pStyle w:val="a3"/>
        <w:shd w:val="clear" w:color="auto" w:fill="FFFFFF"/>
        <w:spacing w:after="300" w:line="360" w:lineRule="atLeast"/>
        <w:jc w:val="both"/>
        <w:rPr>
          <w:rFonts w:eastAsia="Times New Roman"/>
          <w:color w:val="201E18"/>
          <w:lang w:eastAsia="ru-RU"/>
        </w:rPr>
      </w:pPr>
      <w:r w:rsidRPr="00351C27">
        <w:rPr>
          <w:rFonts w:eastAsia="Times New Roman"/>
          <w:color w:val="201E18"/>
          <w:lang w:eastAsia="ru-RU"/>
        </w:rPr>
        <w:t>Психическое здоровье — это не только отсутствие различных расстройств, но и состояние благополучия, когда человек может противостоять стрессам, продуктивно работать.</w:t>
      </w:r>
    </w:p>
    <w:p w14:paraId="380AF0AD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 В случае, если победить такое состояние не получается, стоит обратиться к специалисту.</w:t>
      </w:r>
    </w:p>
    <w:p w14:paraId="16BFEBE6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Алкоголь — это не выход из стрессовой ситуации.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</w:r>
    </w:p>
    <w:p w14:paraId="5BC9A23B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Алкоголь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системы.</w:t>
      </w:r>
    </w:p>
    <w:p w14:paraId="61619CCE" w14:textId="77777777" w:rsidR="00351C27" w:rsidRPr="00351C27" w:rsidRDefault="00351C27" w:rsidP="00351C27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351C27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78C96FD6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62D45F40" w14:textId="77777777" w:rsidR="00351C27" w:rsidRPr="00351C27" w:rsidRDefault="00476EEC" w:rsidP="00351C27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10 октября — Всемирный день психического здоровья</w:t>
        </w:r>
      </w:hyperlink>
    </w:p>
    <w:p w14:paraId="0856F37E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»:</w:t>
      </w:r>
    </w:p>
    <w:p w14:paraId="0AC7E911" w14:textId="77777777" w:rsidR="00351C27" w:rsidRPr="00351C27" w:rsidRDefault="00476EEC" w:rsidP="00351C2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эмоции влияют на нашу жизнь</w:t>
        </w:r>
      </w:hyperlink>
    </w:p>
    <w:p w14:paraId="3244DECF" w14:textId="77777777" w:rsidR="00351C27" w:rsidRPr="00351C27" w:rsidRDefault="00476EEC" w:rsidP="00351C27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Дыхательные упражнения для расслабления</w:t>
        </w:r>
      </w:hyperlink>
    </w:p>
    <w:p w14:paraId="1724766E" w14:textId="77777777" w:rsidR="00351C27" w:rsidRPr="00351C27" w:rsidRDefault="00476EEC" w:rsidP="00351C27">
      <w:pPr>
        <w:numPr>
          <w:ilvl w:val="0"/>
          <w:numId w:val="3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Зависимость: что это такое и почему она возникает?</w:t>
        </w:r>
      </w:hyperlink>
    </w:p>
    <w:p w14:paraId="6CE01B85" w14:textId="77777777" w:rsidR="00351C27" w:rsidRPr="00351C27" w:rsidRDefault="00476EEC" w:rsidP="00351C27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Методы восстановления душевного равновесия</w:t>
        </w:r>
      </w:hyperlink>
    </w:p>
    <w:p w14:paraId="6C8CBB0B" w14:textId="77777777" w:rsidR="00351C27" w:rsidRPr="00351C27" w:rsidRDefault="00476EEC" w:rsidP="00351C27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Происхождение и значение тревоги</w:t>
        </w:r>
      </w:hyperlink>
    </w:p>
    <w:p w14:paraId="6DF08D67" w14:textId="77777777" w:rsidR="00351C27" w:rsidRPr="00351C27" w:rsidRDefault="00476EEC" w:rsidP="00351C27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Весна: как сохранить и укрепить психологическое здоровье</w:t>
        </w:r>
      </w:hyperlink>
    </w:p>
    <w:p w14:paraId="406DA4B9" w14:textId="77777777" w:rsidR="00351C27" w:rsidRPr="00351C27" w:rsidRDefault="00476EEC" w:rsidP="00351C27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Влияние эмоций на здоровье человека</w:t>
        </w:r>
      </w:hyperlink>
    </w:p>
    <w:p w14:paraId="4955343C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 из других источников:</w:t>
      </w:r>
    </w:p>
    <w:p w14:paraId="64C1B245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10 октября — Всемирный день психического здоровья</w:t>
        </w:r>
      </w:hyperlink>
    </w:p>
    <w:p w14:paraId="75E0DE0D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Психическое здоровье и COVID-19</w:t>
        </w:r>
      </w:hyperlink>
    </w:p>
    <w:p w14:paraId="4EB38285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сохранить эмоциональное здоровье</w:t>
        </w:r>
      </w:hyperlink>
    </w:p>
    <w:p w14:paraId="57A31470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Психологическая зависимость курильщика</w:t>
        </w:r>
      </w:hyperlink>
    </w:p>
    <w:p w14:paraId="2653EAA6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сохранить психическое здоровье?</w:t>
        </w:r>
      </w:hyperlink>
    </w:p>
    <w:p w14:paraId="7C5DB399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Влияние стресса на организм</w:t>
        </w:r>
      </w:hyperlink>
    </w:p>
    <w:p w14:paraId="31BFF7DC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Психологические расстройства большого города</w:t>
        </w:r>
      </w:hyperlink>
    </w:p>
    <w:p w14:paraId="2C946F64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Биполярное расстройство: причины и симптомы</w:t>
        </w:r>
      </w:hyperlink>
    </w:p>
    <w:p w14:paraId="55821935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Психология здорового образа жизни и мифы о ней</w:t>
        </w:r>
      </w:hyperlink>
    </w:p>
    <w:p w14:paraId="7B0DE3D6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правильно отдыхать</w:t>
        </w:r>
      </w:hyperlink>
    </w:p>
    <w:p w14:paraId="5EEA83EC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Панические атаки: признаки, симптомы, причины</w:t>
        </w:r>
      </w:hyperlink>
    </w:p>
    <w:p w14:paraId="65D3E640" w14:textId="77777777" w:rsidR="00351C27" w:rsidRPr="00351C27" w:rsidRDefault="00476EEC" w:rsidP="00351C27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Усиление мер в области охраны психического здоровья</w:t>
        </w:r>
      </w:hyperlink>
    </w:p>
    <w:p w14:paraId="0D350636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463BFABE" w14:textId="77777777" w:rsidR="00351C27" w:rsidRPr="00351C27" w:rsidRDefault="00476EEC" w:rsidP="00351C27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proofErr w:type="spellStart"/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060F1C8D" w14:textId="77777777" w:rsidR="00351C27" w:rsidRPr="00351C27" w:rsidRDefault="00476EEC" w:rsidP="00351C27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6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0CC6F251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27" w:tgtFrame="_blank" w:history="1">
        <w:r w:rsidRPr="00351C27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474ABD88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«Ты сильнее алкогольной зависимости»</w:t>
      </w:r>
    </w:p>
    <w:p w14:paraId="1955D56A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«Ты сильнее без алкоголя»</w:t>
      </w:r>
    </w:p>
    <w:p w14:paraId="0CE8F02B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«Куда идти лечиться от алкогольной зависимости»</w:t>
      </w:r>
    </w:p>
    <w:p w14:paraId="5F525EFC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«Стресс и здоровье»</w:t>
      </w:r>
    </w:p>
    <w:p w14:paraId="7612E0AE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«Стоп стресс»</w:t>
      </w:r>
    </w:p>
    <w:p w14:paraId="4D426C12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«Позитивное мышление»</w:t>
      </w:r>
    </w:p>
    <w:p w14:paraId="0838C7EF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Буклет «Что такое зависимость»</w:t>
      </w:r>
    </w:p>
    <w:p w14:paraId="055AC3B1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lastRenderedPageBreak/>
        <w:t>Плакат «Профилактика стресса»</w:t>
      </w:r>
    </w:p>
    <w:p w14:paraId="061202B2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«Живи трезво»</w:t>
      </w:r>
    </w:p>
    <w:p w14:paraId="7BFE0C46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proofErr w:type="spellStart"/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Санбюллетень</w:t>
      </w:r>
      <w:proofErr w:type="spellEnd"/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 xml:space="preserve"> «Стресс, тревога, депрессия»</w:t>
      </w:r>
    </w:p>
    <w:p w14:paraId="5C29E0AD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«Правила эмоционального благополучия»</w:t>
      </w:r>
    </w:p>
    <w:p w14:paraId="4D9D2171" w14:textId="77777777" w:rsidR="00351C27" w:rsidRPr="00351C27" w:rsidRDefault="00351C27" w:rsidP="00351C27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Инфографика «Как справиться со стрессом»</w:t>
      </w:r>
    </w:p>
    <w:p w14:paraId="2018C8AA" w14:textId="77777777" w:rsidR="00351C27" w:rsidRPr="00351C27" w:rsidRDefault="00351C27" w:rsidP="00351C27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351C27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71D6E8B6" w14:textId="77777777" w:rsidR="00351C27" w:rsidRPr="00351C27" w:rsidRDefault="00476EEC" w:rsidP="00351C27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8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сохранить и укрепить психическое здоровье</w:t>
        </w:r>
      </w:hyperlink>
    </w:p>
    <w:p w14:paraId="5CAA8ED8" w14:textId="77777777" w:rsidR="00351C27" w:rsidRPr="00351C27" w:rsidRDefault="00476EEC" w:rsidP="00351C27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9" w:tgtFrame="_blank" w:history="1">
        <w:r w:rsidR="00351C27" w:rsidRPr="00351C27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eastAsia="ru-RU"/>
          </w:rPr>
          <w:t>Профилактика суицидов в подростковом возрасте</w:t>
        </w:r>
      </w:hyperlink>
    </w:p>
    <w:p w14:paraId="1636D0B5" w14:textId="77777777" w:rsidR="00351C27" w:rsidRPr="00351C27" w:rsidRDefault="00476EEC" w:rsidP="00351C27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0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сохранить психическое здоровье</w:t>
        </w:r>
      </w:hyperlink>
    </w:p>
    <w:p w14:paraId="4FF17A3B" w14:textId="77777777" w:rsidR="00351C27" w:rsidRPr="00351C27" w:rsidRDefault="00476EEC" w:rsidP="00351C27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1" w:tgtFrame="_blank" w:history="1">
        <w:r w:rsidR="00351C27" w:rsidRPr="00351C27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победить стресс: эффективные методики</w:t>
        </w:r>
      </w:hyperlink>
    </w:p>
    <w:p w14:paraId="7DEB1866" w14:textId="77777777" w:rsidR="00351C27" w:rsidRPr="00351C27" w:rsidRDefault="00351C27" w:rsidP="00351C27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351C27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Депрессия и тревожность: как укрепить психическое здоровье (youtu.be/U-sWIP1Kc6s)</w:t>
      </w:r>
    </w:p>
    <w:p w14:paraId="49736B47" w14:textId="77777777" w:rsidR="00351C27" w:rsidRPr="00351C27" w:rsidRDefault="00351C27">
      <w:pPr>
        <w:rPr>
          <w:rFonts w:ascii="Times New Roman" w:hAnsi="Times New Roman" w:cs="Times New Roman"/>
        </w:rPr>
      </w:pPr>
    </w:p>
    <w:sectPr w:rsidR="00351C27" w:rsidRPr="0035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90FBB"/>
    <w:multiLevelType w:val="multilevel"/>
    <w:tmpl w:val="651E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A13CA"/>
    <w:multiLevelType w:val="multilevel"/>
    <w:tmpl w:val="CBA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E653E"/>
    <w:multiLevelType w:val="multilevel"/>
    <w:tmpl w:val="725E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20658"/>
    <w:multiLevelType w:val="multilevel"/>
    <w:tmpl w:val="3C1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E7440"/>
    <w:multiLevelType w:val="multilevel"/>
    <w:tmpl w:val="2EC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02B1B"/>
    <w:multiLevelType w:val="multilevel"/>
    <w:tmpl w:val="B76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229CC"/>
    <w:multiLevelType w:val="multilevel"/>
    <w:tmpl w:val="8026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8B"/>
    <w:rsid w:val="001C6E42"/>
    <w:rsid w:val="00351C27"/>
    <w:rsid w:val="00476EEC"/>
    <w:rsid w:val="006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511"/>
  <w15:chartTrackingRefBased/>
  <w15:docId w15:val="{C7A0D07C-33C9-4287-B56C-6B32EA6A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sikhologiya/zavisimost-chto-eto-takoe-i-pochemu-ona-voznikaet/" TargetMode="External"/><Relationship Id="rId13" Type="http://schemas.openxmlformats.org/officeDocument/2006/relationships/hyperlink" Target="https://cgon.rospotrebnadzor.ru/kollegam/vsemirnye-dni/10-oktyabrya-vsemirnyy-den-psikhicheskogo-zdorovya/" TargetMode="External"/><Relationship Id="rId18" Type="http://schemas.openxmlformats.org/officeDocument/2006/relationships/hyperlink" Target="https://www.takzdorovo.ru/profilaktika/dushevnyj-komfort/vliyanie-stressa-na-organizm/" TargetMode="External"/><Relationship Id="rId26" Type="http://schemas.openxmlformats.org/officeDocument/2006/relationships/hyperlink" Target="https://ok.ru/profilaktikat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kzdorovo.ru/profilaktika/dushevnyj-komfort/psihologiia-zdorovogo-obraza/" TargetMode="External"/><Relationship Id="rId7" Type="http://schemas.openxmlformats.org/officeDocument/2006/relationships/hyperlink" Target="https://profilaktika.tomsk.ru/naseleniyu/stati/psikhologiya/psikhologicheskoe-zdorove/dykhatelnye-uprazhneniya-dlya-rasslableniya/" TargetMode="External"/><Relationship Id="rId12" Type="http://schemas.openxmlformats.org/officeDocument/2006/relationships/hyperlink" Target="https://profilaktika.tomsk.ru/naseleniyu/stati/psikhologiya/vliyanie-emotsiy-na-zdorove-cheloveka/?sphrase_id=1306" TargetMode="External"/><Relationship Id="rId17" Type="http://schemas.openxmlformats.org/officeDocument/2006/relationships/hyperlink" Target="https://www.takzdorovo.ru/profilaktika/dushevnyj-komfort/kak-sokhranit-psikhicheskoe-zdorove/" TargetMode="External"/><Relationship Id="rId25" Type="http://schemas.openxmlformats.org/officeDocument/2006/relationships/hyperlink" Target="https://vk.com/profilaktikats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gon.rospotrebnadzor.ru/naseleniyu/zdorovyy-obraz-zhizni/psikhologicheskaya-zavisimost-kurilshchika/?sphrase_id=24709" TargetMode="External"/><Relationship Id="rId20" Type="http://schemas.openxmlformats.org/officeDocument/2006/relationships/hyperlink" Target="https://www.takzdorovo.ru/profilaktika/dushevnyj-komfort/bipolyarnoe-rasstroystvo-prichiny-i-simptomy/" TargetMode="External"/><Relationship Id="rId29" Type="http://schemas.openxmlformats.org/officeDocument/2006/relationships/hyperlink" Target="https://vk.com/video-39950093_4562396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sikhologiya/psikhologicheskoe-zdorove/kak-emotsii-vliyayut-na-nashu-zhizn/" TargetMode="External"/><Relationship Id="rId11" Type="http://schemas.openxmlformats.org/officeDocument/2006/relationships/hyperlink" Target="https://profilaktika.tomsk.ru/naseleniyu/stati/psikhologiya/vesna-kak-sokhranit-i-ukrepit-psikhologicheskoe-zdorove/?sphrase_id=1304" TargetMode="External"/><Relationship Id="rId24" Type="http://schemas.openxmlformats.org/officeDocument/2006/relationships/hyperlink" Target="https://www.who.int/ru/news-room/fact-sheets/detail/mental-health-strengthening-our-respons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rofilaktika.tomsk.ru/naseleniyu/tematicheskie-stranitsy/10-oktyabrya-vsemirnyy-den-psikhicheskogo-zdorovya/" TargetMode="External"/><Relationship Id="rId15" Type="http://schemas.openxmlformats.org/officeDocument/2006/relationships/hyperlink" Target="https://cgon.rospotrebnadzor.ru/naseleniyu/zdorovyy-obraz-zhizni/kak-soxranit-emocionalnoe-zdorove/?sphrase_id=24709" TargetMode="External"/><Relationship Id="rId23" Type="http://schemas.openxmlformats.org/officeDocument/2006/relationships/hyperlink" Target="https://www.takzdorovo.ru/profilaktika/dushevnyj-komfort/panicheskie-ataki-priznaki-simptomy-prichiny/" TargetMode="External"/><Relationship Id="rId28" Type="http://schemas.openxmlformats.org/officeDocument/2006/relationships/hyperlink" Target="https://vk.com/video-39950093_456239563" TargetMode="External"/><Relationship Id="rId10" Type="http://schemas.openxmlformats.org/officeDocument/2006/relationships/hyperlink" Target="https://profilaktika.tomsk.ru/naseleniyu/stati/psikhologiya/proiskhozhdenie-i-znachenie-trevogi/" TargetMode="External"/><Relationship Id="rId19" Type="http://schemas.openxmlformats.org/officeDocument/2006/relationships/hyperlink" Target="https://www.takzdorovo.ru/profilaktika/dushevnyj-komfort/Psihologicheskie_rastroistva_goroda/" TargetMode="External"/><Relationship Id="rId31" Type="http://schemas.openxmlformats.org/officeDocument/2006/relationships/hyperlink" Target="https://vk.com/video-25621149_456239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psikhologiya/metody-vosstanovleniya-dushevnogo-ravnovesiya/" TargetMode="External"/><Relationship Id="rId14" Type="http://schemas.openxmlformats.org/officeDocument/2006/relationships/hyperlink" Target="https://cgon.rospotrebnadzor.ru/kollegam/vsemirnye-dni/psikhicheskoe-zdorove-i-covid-19/?sphrase_id=24709" TargetMode="External"/><Relationship Id="rId22" Type="http://schemas.openxmlformats.org/officeDocument/2006/relationships/hyperlink" Target="https://www.takzdorovo.ru/profilaktika/dushevnyj-komfort/kak-pravilno-otdyhat/" TargetMode="External"/><Relationship Id="rId27" Type="http://schemas.openxmlformats.org/officeDocument/2006/relationships/hyperlink" Target="https://cloud.mail.ru/public/nGBJ/QN1wSkiLx" TargetMode="External"/><Relationship Id="rId30" Type="http://schemas.openxmlformats.org/officeDocument/2006/relationships/hyperlink" Target="https://vk.com/video-25621149_456239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2023-10-10T01:26:00Z</dcterms:created>
  <dcterms:modified xsi:type="dcterms:W3CDTF">2023-10-10T01:29:00Z</dcterms:modified>
</cp:coreProperties>
</file>